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7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44"/>
        <w:gridCol w:w="13317"/>
        <w:gridCol w:w="1510"/>
      </w:tblGrid>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bookmarkStart w:id="0" w:name="_GoBack"/>
            <w:bookmarkEnd w:id="0"/>
            <w:r w:rsidRPr="00043C75">
              <w:rPr>
                <w:rFonts w:ascii="Arial" w:eastAsia="Times New Roman" w:hAnsi="Arial" w:cs="Arial"/>
                <w:color w:val="000000"/>
              </w:rPr>
              <w:t>5052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5053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5054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5056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5057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5058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lastRenderedPageBreak/>
              <w:t>5059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5060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5061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5062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5063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5064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lastRenderedPageBreak/>
              <w:t>5066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5068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5069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5070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4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5071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10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5072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10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 xml:space="preserve">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w:t>
            </w:r>
            <w:r w:rsidRPr="00043C75">
              <w:rPr>
                <w:rFonts w:ascii="Arial" w:eastAsia="Times New Roman" w:hAnsi="Arial" w:cs="Arial"/>
                <w:color w:val="000000"/>
              </w:rPr>
              <w:lastRenderedPageBreak/>
              <w:t>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lastRenderedPageBreak/>
              <w:t>10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lastRenderedPageBreak/>
              <w:t>5074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10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10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5076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10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5077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10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5078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10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5079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10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5080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10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5081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 xml:space="preserve">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w:t>
            </w:r>
            <w:r w:rsidRPr="00043C75">
              <w:rPr>
                <w:rFonts w:ascii="Arial" w:eastAsia="Times New Roman" w:hAnsi="Arial" w:cs="Arial"/>
                <w:color w:val="000000"/>
              </w:rPr>
              <w:lastRenderedPageBreak/>
              <w:t>19.02.2020);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lastRenderedPageBreak/>
              <w:t>20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lastRenderedPageBreak/>
              <w:t>5082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20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5083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20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5084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20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28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5086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 xml:space="preserve">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w:t>
            </w:r>
            <w:r w:rsidRPr="00043C75">
              <w:rPr>
                <w:rFonts w:ascii="Arial" w:eastAsia="Times New Roman" w:hAnsi="Arial" w:cs="Arial"/>
                <w:color w:val="000000"/>
              </w:rPr>
              <w:lastRenderedPageBreak/>
              <w:t>(решение Сыктывкарского городского суда Республики Коми от 22.06.2020);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lastRenderedPageBreak/>
              <w:t>28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lastRenderedPageBreak/>
              <w:t>5087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28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5088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28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5089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28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5090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28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5091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28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lastRenderedPageBreak/>
              <w:t>5092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28 августа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5093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 сентября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5094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 сентября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 сентября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5096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под названием: «Ренессанс. Фашизм не пройдет пройдет национал-социализм» (решение Куйбышевского районного суда г. Омска от 26.06.2020);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 сентября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5097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 сентября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5098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 сентября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5099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 сентября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lastRenderedPageBreak/>
              <w:t>5100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21 сентября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5101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21 сентября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5102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21 сентября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5103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21 сентября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5104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21 сентября 2020</w:t>
            </w:r>
          </w:p>
        </w:tc>
      </w:tr>
      <w:tr w:rsidR="00043C75" w:rsidRPr="00043C75" w:rsidTr="00043C7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5105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043C75">
            <w:pPr>
              <w:spacing w:after="316" w:line="240" w:lineRule="auto"/>
              <w:rPr>
                <w:rFonts w:ascii="Arial" w:eastAsia="Times New Roman" w:hAnsi="Arial" w:cs="Arial"/>
                <w:color w:val="000000"/>
              </w:rPr>
            </w:pPr>
            <w:r w:rsidRPr="00043C75">
              <w:rPr>
                <w:rFonts w:ascii="Arial" w:eastAsia="Times New Roman" w:hAnsi="Arial" w:cs="Arial"/>
                <w:color w:val="000000"/>
              </w:rPr>
              <w:t>21 сентября 2020</w:t>
            </w:r>
          </w:p>
        </w:tc>
      </w:tr>
    </w:tbl>
    <w:p w:rsidR="0056256E" w:rsidRDefault="0056256E"/>
    <w:p w:rsidR="00043C75" w:rsidRDefault="002146A8">
      <w:pPr>
        <w:rPr>
          <w:sz w:val="56"/>
        </w:rPr>
      </w:pPr>
      <w:r>
        <w:rPr>
          <w:sz w:val="56"/>
        </w:rPr>
        <w:t>1.10</w:t>
      </w:r>
      <w:r w:rsidR="00043C75" w:rsidRPr="00043C75">
        <w:rPr>
          <w:sz w:val="56"/>
        </w:rPr>
        <w:t>.20</w:t>
      </w:r>
      <w:r>
        <w:rPr>
          <w:sz w:val="56"/>
        </w:rPr>
        <w:t>20г.</w:t>
      </w:r>
    </w:p>
    <w:p w:rsidR="00043C75" w:rsidRPr="00043C75" w:rsidRDefault="00043C75">
      <w:pPr>
        <w:rPr>
          <w:sz w:val="56"/>
        </w:rPr>
      </w:pPr>
    </w:p>
    <w:p w:rsidR="00043C75" w:rsidRDefault="00043C75"/>
    <w:tbl>
      <w:tblPr>
        <w:tblW w:w="1557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44"/>
        <w:gridCol w:w="13507"/>
        <w:gridCol w:w="1320"/>
      </w:tblGrid>
      <w:tr w:rsidR="00043C75" w:rsidRPr="00043C75" w:rsidTr="00641B9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641B98">
            <w:pPr>
              <w:spacing w:after="316" w:line="240" w:lineRule="auto"/>
              <w:rPr>
                <w:rFonts w:ascii="Arial" w:eastAsia="Times New Roman" w:hAnsi="Arial" w:cs="Arial"/>
                <w:color w:val="000000"/>
              </w:rPr>
            </w:pPr>
            <w:r w:rsidRPr="00043C75">
              <w:rPr>
                <w:rFonts w:ascii="Arial" w:eastAsia="Times New Roman" w:hAnsi="Arial" w:cs="Arial"/>
                <w:color w:val="000000"/>
              </w:rPr>
              <w:t>5106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641B98">
            <w:pPr>
              <w:spacing w:after="316" w:line="240" w:lineRule="auto"/>
              <w:rPr>
                <w:rFonts w:ascii="Arial" w:eastAsia="Times New Roman" w:hAnsi="Arial" w:cs="Arial"/>
                <w:color w:val="000000"/>
              </w:rPr>
            </w:pPr>
            <w:r w:rsidRPr="00043C75">
              <w:rPr>
                <w:rFonts w:ascii="Arial" w:eastAsia="Times New Roman" w:hAnsi="Arial" w:cs="Arial"/>
                <w:color w:val="000000"/>
              </w:rPr>
              <w:t>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и цитат из Корана (решение Кировского районного суда города Уфы от 08.07.2020);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641B98">
            <w:pPr>
              <w:spacing w:after="316" w:line="240" w:lineRule="auto"/>
              <w:rPr>
                <w:rFonts w:ascii="Arial" w:eastAsia="Times New Roman" w:hAnsi="Arial" w:cs="Arial"/>
                <w:color w:val="000000"/>
              </w:rPr>
            </w:pPr>
            <w:r w:rsidRPr="00043C75">
              <w:rPr>
                <w:rFonts w:ascii="Arial" w:eastAsia="Times New Roman" w:hAnsi="Arial" w:cs="Arial"/>
                <w:color w:val="000000"/>
              </w:rPr>
              <w:t>8 октября 2020</w:t>
            </w:r>
          </w:p>
        </w:tc>
      </w:tr>
      <w:tr w:rsidR="00043C75" w:rsidRPr="00043C75" w:rsidTr="00641B9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641B98">
            <w:pPr>
              <w:spacing w:after="316" w:line="240" w:lineRule="auto"/>
              <w:rPr>
                <w:rFonts w:ascii="Arial" w:eastAsia="Times New Roman" w:hAnsi="Arial" w:cs="Arial"/>
                <w:color w:val="000000"/>
              </w:rPr>
            </w:pPr>
            <w:r w:rsidRPr="00043C75">
              <w:rPr>
                <w:rFonts w:ascii="Arial" w:eastAsia="Times New Roman" w:hAnsi="Arial" w:cs="Arial"/>
                <w:color w:val="000000"/>
              </w:rPr>
              <w:t>5107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641B98">
            <w:pPr>
              <w:spacing w:after="316" w:line="240" w:lineRule="auto"/>
              <w:rPr>
                <w:rFonts w:ascii="Arial" w:eastAsia="Times New Roman" w:hAnsi="Arial" w:cs="Arial"/>
                <w:color w:val="000000"/>
              </w:rPr>
            </w:pPr>
            <w:r w:rsidRPr="00043C75">
              <w:rPr>
                <w:rFonts w:ascii="Arial" w:eastAsia="Times New Roman" w:hAnsi="Arial" w:cs="Arial"/>
                <w:color w:val="000000"/>
              </w:rP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641B98">
            <w:pPr>
              <w:spacing w:after="316" w:line="240" w:lineRule="auto"/>
              <w:rPr>
                <w:rFonts w:ascii="Arial" w:eastAsia="Times New Roman" w:hAnsi="Arial" w:cs="Arial"/>
                <w:color w:val="000000"/>
              </w:rPr>
            </w:pPr>
            <w:r w:rsidRPr="00043C75">
              <w:rPr>
                <w:rFonts w:ascii="Arial" w:eastAsia="Times New Roman" w:hAnsi="Arial" w:cs="Arial"/>
                <w:color w:val="000000"/>
              </w:rPr>
              <w:t>8 октября 2020</w:t>
            </w:r>
          </w:p>
        </w:tc>
      </w:tr>
      <w:tr w:rsidR="00043C75" w:rsidRPr="00043C75" w:rsidTr="00641B9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641B98">
            <w:pPr>
              <w:spacing w:after="316" w:line="240" w:lineRule="auto"/>
              <w:rPr>
                <w:rFonts w:ascii="Arial" w:eastAsia="Times New Roman" w:hAnsi="Arial" w:cs="Arial"/>
                <w:color w:val="000000"/>
              </w:rPr>
            </w:pPr>
            <w:r w:rsidRPr="00043C75">
              <w:rPr>
                <w:rFonts w:ascii="Arial" w:eastAsia="Times New Roman" w:hAnsi="Arial" w:cs="Arial"/>
                <w:color w:val="000000"/>
              </w:rPr>
              <w:t>5108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641B98">
            <w:pPr>
              <w:spacing w:after="316" w:line="240" w:lineRule="auto"/>
              <w:rPr>
                <w:rFonts w:ascii="Arial" w:eastAsia="Times New Roman" w:hAnsi="Arial" w:cs="Arial"/>
                <w:color w:val="000000"/>
              </w:rPr>
            </w:pPr>
            <w:r w:rsidRPr="00043C75">
              <w:rPr>
                <w:rFonts w:ascii="Arial" w:eastAsia="Times New Roman" w:hAnsi="Arial" w:cs="Arial"/>
                <w:color w:val="000000"/>
              </w:rP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043C75" w:rsidRPr="00043C75" w:rsidRDefault="00043C75" w:rsidP="00641B98">
            <w:pPr>
              <w:spacing w:after="316" w:line="240" w:lineRule="auto"/>
              <w:rPr>
                <w:rFonts w:ascii="Arial" w:eastAsia="Times New Roman" w:hAnsi="Arial" w:cs="Arial"/>
                <w:color w:val="000000"/>
              </w:rPr>
            </w:pPr>
            <w:r w:rsidRPr="00043C75">
              <w:rPr>
                <w:rFonts w:ascii="Arial" w:eastAsia="Times New Roman" w:hAnsi="Arial" w:cs="Arial"/>
                <w:color w:val="000000"/>
              </w:rPr>
              <w:t>8 октября 2020</w:t>
            </w:r>
          </w:p>
        </w:tc>
      </w:tr>
      <w:tr w:rsidR="00043C75" w:rsidRPr="00043C75" w:rsidTr="00641B9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641B98">
            <w:pPr>
              <w:spacing w:after="316" w:line="240" w:lineRule="auto"/>
              <w:rPr>
                <w:rFonts w:ascii="Arial" w:eastAsia="Times New Roman" w:hAnsi="Arial" w:cs="Arial"/>
                <w:color w:val="000000"/>
              </w:rPr>
            </w:pPr>
            <w:r w:rsidRPr="00043C75">
              <w:rPr>
                <w:rFonts w:ascii="Arial" w:eastAsia="Times New Roman" w:hAnsi="Arial" w:cs="Arial"/>
                <w:color w:val="000000"/>
              </w:rPr>
              <w:t>5109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641B98">
            <w:pPr>
              <w:spacing w:after="316" w:line="240" w:lineRule="auto"/>
              <w:rPr>
                <w:rFonts w:ascii="Arial" w:eastAsia="Times New Roman" w:hAnsi="Arial" w:cs="Arial"/>
                <w:color w:val="000000"/>
              </w:rPr>
            </w:pPr>
            <w:r w:rsidRPr="00043C75">
              <w:rPr>
                <w:rFonts w:ascii="Arial" w:eastAsia="Times New Roman" w:hAnsi="Arial" w:cs="Arial"/>
                <w:color w:val="000000"/>
              </w:rP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043C75" w:rsidRPr="00043C75" w:rsidRDefault="00043C75" w:rsidP="00641B98">
            <w:pPr>
              <w:spacing w:after="316" w:line="240" w:lineRule="auto"/>
              <w:rPr>
                <w:rFonts w:ascii="Arial" w:eastAsia="Times New Roman" w:hAnsi="Arial" w:cs="Arial"/>
                <w:color w:val="000000"/>
              </w:rPr>
            </w:pPr>
            <w:r w:rsidRPr="00043C75">
              <w:rPr>
                <w:rFonts w:ascii="Arial" w:eastAsia="Times New Roman" w:hAnsi="Arial" w:cs="Arial"/>
                <w:color w:val="000000"/>
              </w:rPr>
              <w:t>8 октября 2020</w:t>
            </w:r>
          </w:p>
        </w:tc>
      </w:tr>
    </w:tbl>
    <w:p w:rsidR="00043C75" w:rsidRDefault="00043C75"/>
    <w:p w:rsidR="00043C75" w:rsidRDefault="002146A8">
      <w:pPr>
        <w:rPr>
          <w:sz w:val="72"/>
        </w:rPr>
      </w:pPr>
      <w:r>
        <w:rPr>
          <w:sz w:val="72"/>
        </w:rPr>
        <w:t>9</w:t>
      </w:r>
      <w:r w:rsidR="00043C75" w:rsidRPr="00043C75">
        <w:rPr>
          <w:sz w:val="72"/>
        </w:rPr>
        <w:t>.10.20</w:t>
      </w:r>
      <w:r>
        <w:rPr>
          <w:sz w:val="72"/>
        </w:rPr>
        <w:t>20</w:t>
      </w:r>
      <w:r w:rsidR="00043C75" w:rsidRPr="00043C75">
        <w:rPr>
          <w:sz w:val="72"/>
        </w:rPr>
        <w:t xml:space="preserve">г. </w:t>
      </w:r>
    </w:p>
    <w:p w:rsidR="002146A8" w:rsidRDefault="002146A8">
      <w:pPr>
        <w:rPr>
          <w:sz w:val="72"/>
        </w:rPr>
      </w:pPr>
    </w:p>
    <w:tbl>
      <w:tblPr>
        <w:tblW w:w="1557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22"/>
        <w:gridCol w:w="14689"/>
        <w:gridCol w:w="260"/>
      </w:tblGrid>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Музыкальный альбом "Музыка белых", автор - Музыкальная группа Order, решение вынесено Первомайским районным судом г. Омска от 23.11.2006;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Кинофильм "Вечный жид", решение вынесено Тихвинским городским судом Ленинградской области от 25.05.2004;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 xml:space="preserve">Брошюра "Святославие", автор - А.А. Добровольский, источник публикации - типография завода "Маяк", решение вынесено Ленинским </w:t>
            </w:r>
            <w:r w:rsidRPr="002146A8">
              <w:rPr>
                <w:rFonts w:ascii="Arial" w:eastAsia="Times New Roman" w:hAnsi="Arial" w:cs="Arial"/>
                <w:color w:val="000000"/>
              </w:rPr>
              <w:lastRenderedPageBreak/>
              <w:t>районным судом города Кирова от 19.05.2005;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lastRenderedPageBreak/>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"Сквозь призму ислама", автор – Абд-аль Хади ибн Али (решение Нальчикского городского суда от 15.01.2004).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Газеты "Я русский. Нижнее Поволжье" № 1 и № 2, 2005 г. (решение Знаменского городского суда Астраханской области от 03.07.2007).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«Церберы свободы» № 11, 2005г. (решение Знаменского городского суда Астраханской области от 03.07.2007).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Журнал «Вихрь. Национал-социалистическое издание Вятка № 1» (решение Шабалинского районного суда Кировской области от 19.07.2007).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lastRenderedPageBreak/>
              <w:t>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lastRenderedPageBreak/>
              <w:t>29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Газета «Дивизия» №1 - Газета Русского Прикамья, 2001 (решение Индустриального районного суда города Ижевска Удмуртской Республики от 26.07.2007).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32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DVD -диск «Зов к исламской умме. Как долго еще?» (решение Ленинского районного суда города Уфы от 10.10.2007).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34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Такиуддина ан-Набохони «Система ислама» (решение Туймазинского районного суда Республики Башкортостан от 05.09.2007).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Такиуддина ан-Набохони «Исламское государство» (решение Туймазинского районного суда Республики Башкортостан от 05.09.2007).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36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Такиуддина ан-Набохони «Демократия – система безверия» (решение Туймазинского районного суда Республики Башкортостан от 05.09.2007).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37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38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Журнал «Аль-Ваъй» № 215 (решение Туймазинского районного суда Республики Башкортостан от 05.09.2007).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lastRenderedPageBreak/>
              <w:t>39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Журнал «Аль-Ваъй» № 221 (решение Туймазинского районного суда Республики Башкортостан от 05.09.2007).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Журнал «Аль-Ваъй» № 230 (решение Туймазинского районного суда Республики Башкортостан от 05.09.2007).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41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Журнал «Аль-Ваъй» № 233 (решение Туймазинского районного суда Республики Башкортостан от 05.09.2007).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42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Журнал «Аль-Ваъй» № 234 (решение Туймазинского районного суда Республики Башкортостан от 05.09.2007).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43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Журнал «Аль-Ваъй» № 235 (решение Туймазинского районного суда Республики Башкортостан от 05.09.2007).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44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Журнал «Аль-Ваъй» № 236 (решение Туймазинского районного суда Республики Башкортостан от 05.09.2007).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47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48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49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lastRenderedPageBreak/>
              <w:t>50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51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52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53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54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56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57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58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lastRenderedPageBreak/>
              <w:t>59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Материалы, опубликованные в газете «За Русь!» за 2005 год № 4 (49) редактор и издатель С. Путинцев (решение Ленинского суда г. Новороссийска от 21.06.2007).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61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62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63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64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66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lastRenderedPageBreak/>
              <w:t>68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69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70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71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72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74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76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lastRenderedPageBreak/>
              <w:t>77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78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79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80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81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Печатный материал «Русская фаланга» № 14 (42) от 25 декабря 2004 года (решение Октябрьского районного суда города Ижевска от 05.10.2007).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82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Печатный материал «Республика» № 4 (18-24 апреля 2004 года) (решение Октябрьского районного суда города Ижевска от 05.10.2007).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83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Печатный материал «Наш народный наблюдатель» № 1 (ноябрь 2003 года) (решение Октябрьского районного суда города Ижевска от 05.10.2007).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84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«Исламская Вера» (решение Правобережного районного суда г. Магнитогорска Челябинской области от 16.11.2007).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«Приближение к Аллаху – путь к успеху» (решение Правобережного районного суда г. Магнитогорска Челябинской области от 16.11.2007).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86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«Сознание «Аль-Ваъй» № 203 (решение Правобережного районного суда г. Магнитогорска Челябинской области от 16.11.2007).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lastRenderedPageBreak/>
              <w:t>87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«Сознание «Аль-Ваъй» № 204 (решение Правобережного районного суда г. Магнитогорска Челябинской области от 16.11.2007).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88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«Сознание «Аль-Ваъй» № 205 (решение Правобережного районного суда г. Магнитогорска Челябинской области от 16.11.2007).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89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«Сознание «Аль-Ваъй» № 207 (решение Правобережного районного суда г. Магнитогорска Челябинской области от 16.11.2007).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90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«Сознание «Аль-Ваъй» № 208 (решение Правобережного районного суда г. Магнитогорска Челябинской области от 16.11.2007).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91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«Вхождение в общество» (решение Правобережного районного суда г. Магнитогорска Челябинской области от 16.11.2007).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92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«Партийное сплочение» (решение Правобережного районного суда г. Магнитогорска Челябинской области от 16.11.2007).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93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«Прокламации относительно хода действий» (решение Правобережного районного суда г. Магнитогорска Челябинской области от 16.11.2007).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94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«Путь к Вере» (решение Правобережного районного суда г. Магнитогорска Челябинской области от 16.11.2007).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«Тафсир Аятов» (решение Правобережного районного суда г. Магнитогорска Челябинской области от 16.11.2007).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96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Брошюра «Система Ислама» (решение Правобережного районного суда г. Магнитогорска Челябинской области от 16.11.2007).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97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98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 xml:space="preserve">Листовка с заголовком «Уважаемые земляки!», завершающаяся текстом «Вступайте в Славянский союз!» (решение Южно-Сахалинского </w:t>
            </w:r>
            <w:r w:rsidRPr="002146A8">
              <w:rPr>
                <w:rFonts w:ascii="Arial" w:eastAsia="Times New Roman" w:hAnsi="Arial" w:cs="Arial"/>
                <w:color w:val="000000"/>
              </w:rPr>
              <w:lastRenderedPageBreak/>
              <w:t>городского суда от 14.12.2007).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lastRenderedPageBreak/>
              <w:t>99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p>
        </w:tc>
      </w:tr>
      <w:tr w:rsidR="002146A8" w:rsidRPr="002146A8" w:rsidTr="002146A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7" w:type="dxa"/>
              <w:left w:w="127" w:type="dxa"/>
              <w:bottom w:w="127" w:type="dxa"/>
              <w:right w:w="127" w:type="dxa"/>
            </w:tcMar>
            <w:hideMark/>
          </w:tcPr>
          <w:p w:rsidR="002146A8" w:rsidRPr="002146A8" w:rsidRDefault="002146A8" w:rsidP="002146A8">
            <w:pPr>
              <w:spacing w:after="316" w:line="240" w:lineRule="auto"/>
              <w:rPr>
                <w:rFonts w:ascii="Arial" w:eastAsia="Times New Roman" w:hAnsi="Arial" w:cs="Arial"/>
                <w:color w:val="000000"/>
              </w:rPr>
            </w:pPr>
            <w:r w:rsidRPr="002146A8">
              <w:rPr>
                <w:rFonts w:ascii="Arial" w:eastAsia="Times New Roman" w:hAnsi="Arial" w:cs="Arial"/>
                <w:color w:val="000000"/>
              </w:rPr>
              <w:t>Стихотворение «Чуда-Юда» за подписью «Николай Федоров» (решение Южно-Сахалинского городского суда от 25.10.2007).</w:t>
            </w:r>
          </w:p>
        </w:tc>
        <w:tc>
          <w:tcPr>
            <w:tcW w:w="0" w:type="auto"/>
            <w:shd w:val="clear" w:color="auto" w:fill="FFFFFF"/>
            <w:vAlign w:val="center"/>
            <w:hideMark/>
          </w:tcPr>
          <w:p w:rsidR="002146A8" w:rsidRPr="002146A8" w:rsidRDefault="002146A8" w:rsidP="002146A8">
            <w:pPr>
              <w:spacing w:after="0" w:line="240" w:lineRule="auto"/>
              <w:rPr>
                <w:rFonts w:ascii="Times New Roman" w:eastAsia="Times New Roman" w:hAnsi="Times New Roman" w:cs="Times New Roman"/>
                <w:sz w:val="20"/>
                <w:szCs w:val="20"/>
              </w:rPr>
            </w:pPr>
          </w:p>
        </w:tc>
      </w:tr>
    </w:tbl>
    <w:p w:rsidR="002146A8" w:rsidRPr="00043C75" w:rsidRDefault="002146A8">
      <w:pPr>
        <w:rPr>
          <w:sz w:val="72"/>
        </w:rPr>
      </w:pPr>
    </w:p>
    <w:sectPr w:rsidR="002146A8" w:rsidRPr="00043C75" w:rsidSect="00043C75">
      <w:pgSz w:w="16838" w:h="11906" w:orient="landscape"/>
      <w:pgMar w:top="709"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98" w:rsidRDefault="00357198" w:rsidP="00043C75">
      <w:pPr>
        <w:spacing w:after="0" w:line="240" w:lineRule="auto"/>
      </w:pPr>
      <w:r>
        <w:separator/>
      </w:r>
    </w:p>
  </w:endnote>
  <w:endnote w:type="continuationSeparator" w:id="0">
    <w:p w:rsidR="00357198" w:rsidRDefault="00357198" w:rsidP="0004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98" w:rsidRDefault="00357198" w:rsidP="00043C75">
      <w:pPr>
        <w:spacing w:after="0" w:line="240" w:lineRule="auto"/>
      </w:pPr>
      <w:r>
        <w:separator/>
      </w:r>
    </w:p>
  </w:footnote>
  <w:footnote w:type="continuationSeparator" w:id="0">
    <w:p w:rsidR="00357198" w:rsidRDefault="00357198" w:rsidP="00043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75"/>
    <w:rsid w:val="00043C75"/>
    <w:rsid w:val="002146A8"/>
    <w:rsid w:val="00356D40"/>
    <w:rsid w:val="00357198"/>
    <w:rsid w:val="0056256E"/>
    <w:rsid w:val="00732728"/>
    <w:rsid w:val="00E0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F71DD-DC13-4AA5-8543-3CE95D95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3C7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43C75"/>
  </w:style>
  <w:style w:type="paragraph" w:styleId="a5">
    <w:name w:val="footer"/>
    <w:basedOn w:val="a"/>
    <w:link w:val="a6"/>
    <w:uiPriority w:val="99"/>
    <w:semiHidden/>
    <w:unhideWhenUsed/>
    <w:rsid w:val="00043C7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43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08848">
      <w:bodyDiv w:val="1"/>
      <w:marLeft w:val="0"/>
      <w:marRight w:val="0"/>
      <w:marTop w:val="0"/>
      <w:marBottom w:val="0"/>
      <w:divBdr>
        <w:top w:val="none" w:sz="0" w:space="0" w:color="auto"/>
        <w:left w:val="none" w:sz="0" w:space="0" w:color="auto"/>
        <w:bottom w:val="none" w:sz="0" w:space="0" w:color="auto"/>
        <w:right w:val="none" w:sz="0" w:space="0" w:color="auto"/>
      </w:divBdr>
    </w:div>
    <w:div w:id="18698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9C2D-6B75-4C7C-B28D-A879CD9E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5776</Words>
  <Characters>32926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Express2020</dc:creator>
  <cp:keywords/>
  <dc:description/>
  <cp:lastModifiedBy>Sky</cp:lastModifiedBy>
  <cp:revision>2</cp:revision>
  <dcterms:created xsi:type="dcterms:W3CDTF">2020-10-09T13:24:00Z</dcterms:created>
  <dcterms:modified xsi:type="dcterms:W3CDTF">2020-10-09T13:24:00Z</dcterms:modified>
</cp:coreProperties>
</file>