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76" w:rsidRDefault="00F73C76" w:rsidP="00F73C76">
      <w:pPr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F73C76" w:rsidRDefault="00AC5194" w:rsidP="00F73C76">
      <w:pPr>
        <w:spacing w:after="0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4" o:title="BD21315_"/>
          </v:shape>
        </w:pict>
      </w:r>
    </w:p>
    <w:p w:rsidR="00F73C76" w:rsidRDefault="00F73C76" w:rsidP="00F73C76">
      <w:pPr>
        <w:jc w:val="center"/>
        <w:rPr>
          <w:sz w:val="20"/>
        </w:rPr>
      </w:pPr>
      <w:r>
        <w:rPr>
          <w:sz w:val="20"/>
        </w:rPr>
        <w:t>МИНИСТЕРСТВО ОБРАЗОВ</w:t>
      </w:r>
      <w:r w:rsidR="00AC5194">
        <w:rPr>
          <w:sz w:val="20"/>
        </w:rPr>
        <w:t>АНИЯ И НАУКИ РЕСПУБЛИКИ ИНГУШЕТИЯ</w:t>
      </w:r>
    </w:p>
    <w:p w:rsidR="00F73C76" w:rsidRDefault="00F73C76" w:rsidP="00F73C76">
      <w:pPr>
        <w:jc w:val="center"/>
        <w:rPr>
          <w:sz w:val="20"/>
        </w:rPr>
      </w:pPr>
      <w:r>
        <w:rPr>
          <w:sz w:val="20"/>
        </w:rPr>
        <w:t xml:space="preserve">УПРАВЛЕНИЕ ОБРАЗОВАНИЯ г. </w:t>
      </w:r>
      <w:r w:rsidR="00AC5194">
        <w:rPr>
          <w:sz w:val="20"/>
        </w:rPr>
        <w:t>СУНЖА</w:t>
      </w:r>
    </w:p>
    <w:p w:rsidR="00F73C76" w:rsidRDefault="00AC5194" w:rsidP="00F73C76">
      <w:pPr>
        <w:jc w:val="center"/>
        <w:rPr>
          <w:sz w:val="20"/>
        </w:rPr>
      </w:pPr>
      <w:r>
        <w:rPr>
          <w:sz w:val="20"/>
        </w:rPr>
        <w:t>ГОСУДАРСТВЕННОЕ</w:t>
      </w:r>
      <w:r w:rsidR="00F73C76">
        <w:rPr>
          <w:sz w:val="20"/>
        </w:rPr>
        <w:t xml:space="preserve"> БЮДЖЕТНОЕ ОБЩЕОБРАЗОВАТЕЛЬНОЕ УЧРЕЖДЕНИЕ </w:t>
      </w:r>
    </w:p>
    <w:p w:rsidR="00F73C76" w:rsidRDefault="00AC5194" w:rsidP="00F73C76">
      <w:pPr>
        <w:jc w:val="center"/>
        <w:rPr>
          <w:sz w:val="20"/>
        </w:rPr>
      </w:pPr>
      <w:r>
        <w:rPr>
          <w:sz w:val="20"/>
        </w:rPr>
        <w:t xml:space="preserve">«НАЧАЛЬНАЯ ОБЩЕОБРАЗОВАТЕЛЬНАЯ </w:t>
      </w:r>
      <w:bookmarkStart w:id="0" w:name="_GoBack"/>
      <w:bookmarkEnd w:id="0"/>
      <w:r>
        <w:rPr>
          <w:sz w:val="20"/>
        </w:rPr>
        <w:t>ШКОЛА</w:t>
      </w:r>
      <w:r w:rsidR="00F73C76">
        <w:rPr>
          <w:sz w:val="20"/>
        </w:rPr>
        <w:t>»</w:t>
      </w:r>
    </w:p>
    <w:p w:rsidR="00BC21E4" w:rsidRDefault="00F73C76" w:rsidP="00F7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73C76" w:rsidRDefault="00F73C76" w:rsidP="00F73C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санитарно-гигиенических норм в столовом зале и пищеблоке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Медработникам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 контролировать состояние рук всех работников столовой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качество  приготовленной еды отбором пищи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соблюдение санитарных норм в помещениях для мытья посуды, приготовления пищи, хранения продуктов, в столовом зале для кормления детей и буфете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Завхозу</w:t>
      </w:r>
      <w:r w:rsidR="00AC5194">
        <w:rPr>
          <w:rFonts w:ascii="Times New Roman" w:hAnsi="Times New Roman" w:cs="Times New Roman"/>
          <w:sz w:val="24"/>
          <w:szCs w:val="24"/>
        </w:rPr>
        <w:t xml:space="preserve"> Аушеву А.Д.</w:t>
      </w:r>
      <w:r>
        <w:rPr>
          <w:rFonts w:ascii="Times New Roman" w:hAnsi="Times New Roman" w:cs="Times New Roman"/>
          <w:sz w:val="24"/>
          <w:szCs w:val="24"/>
        </w:rPr>
        <w:t>. выдавать моющие средства по мере надобности и контролировать уборку столового зала и пищеблока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Повару </w:t>
      </w:r>
      <w:proofErr w:type="spellStart"/>
      <w:r w:rsidR="00AC5194">
        <w:rPr>
          <w:rFonts w:ascii="Times New Roman" w:hAnsi="Times New Roman" w:cs="Times New Roman"/>
          <w:sz w:val="24"/>
          <w:szCs w:val="24"/>
        </w:rPr>
        <w:t>Далиевой</w:t>
      </w:r>
      <w:proofErr w:type="spellEnd"/>
      <w:r w:rsidR="00AC5194">
        <w:rPr>
          <w:rFonts w:ascii="Times New Roman" w:hAnsi="Times New Roman" w:cs="Times New Roman"/>
          <w:sz w:val="24"/>
          <w:szCs w:val="24"/>
        </w:rPr>
        <w:t xml:space="preserve"> З.Х.</w:t>
      </w:r>
      <w:r>
        <w:rPr>
          <w:rFonts w:ascii="Times New Roman" w:hAnsi="Times New Roman" w:cs="Times New Roman"/>
          <w:sz w:val="24"/>
          <w:szCs w:val="24"/>
        </w:rPr>
        <w:t>. – строго соблюдать нормы закладки продуктов и порции готовых блюд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Ответственность за организацию кормления учащихся начальных классов возложить на </w:t>
      </w:r>
      <w:r w:rsidR="00AC5194">
        <w:rPr>
          <w:rFonts w:ascii="Times New Roman" w:hAnsi="Times New Roman" w:cs="Times New Roman"/>
          <w:sz w:val="24"/>
          <w:szCs w:val="24"/>
        </w:rPr>
        <w:t>классных руководителей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Запретить доступ</w:t>
      </w:r>
      <w:r w:rsidR="00264196">
        <w:rPr>
          <w:rFonts w:ascii="Times New Roman" w:hAnsi="Times New Roman" w:cs="Times New Roman"/>
          <w:sz w:val="24"/>
          <w:szCs w:val="24"/>
        </w:rPr>
        <w:t xml:space="preserve"> на территорию пищеблока всем сотрудникам школы, не являющимися работниками столовой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Медицинским работникам категорически не допускать продажу в буфете жевательных резинок и шипучих напитков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</w:p>
    <w:p w:rsidR="00264196" w:rsidRPr="00F73C76" w:rsidRDefault="00AC5194" w:rsidP="00F73C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Директор____________М.А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Карсамова</w:t>
      </w:r>
      <w:proofErr w:type="spellEnd"/>
    </w:p>
    <w:sectPr w:rsidR="00264196" w:rsidRPr="00F73C76" w:rsidSect="00B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76"/>
    <w:rsid w:val="00264196"/>
    <w:rsid w:val="00AC5194"/>
    <w:rsid w:val="00BC21E4"/>
    <w:rsid w:val="00F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C610"/>
  <w15:docId w15:val="{056DDD40-36B7-473C-9E06-8B56202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2</cp:revision>
  <cp:lastPrinted>2020-09-01T05:02:00Z</cp:lastPrinted>
  <dcterms:created xsi:type="dcterms:W3CDTF">2021-02-02T09:29:00Z</dcterms:created>
  <dcterms:modified xsi:type="dcterms:W3CDTF">2021-02-02T09:29:00Z</dcterms:modified>
</cp:coreProperties>
</file>